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357E7" w14:textId="77777777" w:rsidR="00894899" w:rsidRDefault="00894899">
      <w:pPr>
        <w:rPr>
          <w:lang w:val="ru-RU"/>
        </w:rPr>
      </w:pPr>
    </w:p>
    <w:p w14:paraId="13D02C9C" w14:textId="77777777" w:rsidR="00894899" w:rsidRDefault="005336A3">
      <w:pPr>
        <w:tabs>
          <w:tab w:val="left" w:pos="3300"/>
        </w:tabs>
        <w:jc w:val="center"/>
        <w:rPr>
          <w:i/>
          <w:color w:val="C00000"/>
          <w:sz w:val="72"/>
          <w:szCs w:val="72"/>
        </w:rPr>
      </w:pPr>
      <w:r>
        <w:rPr>
          <w:i/>
          <w:color w:val="C00000"/>
          <w:sz w:val="72"/>
          <w:szCs w:val="72"/>
        </w:rPr>
        <w:t>ИТАЛИЯ КЛАССИКА</w:t>
      </w:r>
      <w:r>
        <w:rPr>
          <w:i/>
          <w:color w:val="C00000"/>
          <w:sz w:val="72"/>
          <w:szCs w:val="72"/>
          <w:lang w:val="ru-RU"/>
        </w:rPr>
        <w:t xml:space="preserve">+  ОТДЫХ  НА МОРЕ </w:t>
      </w:r>
    </w:p>
    <w:p w14:paraId="344C2188" w14:textId="77777777" w:rsidR="00894899" w:rsidRDefault="005336A3">
      <w:pPr>
        <w:tabs>
          <w:tab w:val="left" w:pos="3300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  <w:lang w:val="ru-RU"/>
        </w:rPr>
        <w:t>14</w:t>
      </w:r>
      <w:r>
        <w:rPr>
          <w:i/>
          <w:sz w:val="40"/>
          <w:szCs w:val="40"/>
        </w:rPr>
        <w:t xml:space="preserve"> ночей /</w:t>
      </w:r>
      <w:r>
        <w:rPr>
          <w:i/>
          <w:sz w:val="40"/>
          <w:szCs w:val="40"/>
          <w:lang w:val="ru-RU"/>
        </w:rPr>
        <w:t>15</w:t>
      </w:r>
      <w:r>
        <w:rPr>
          <w:i/>
          <w:sz w:val="40"/>
          <w:szCs w:val="40"/>
        </w:rPr>
        <w:t xml:space="preserve"> дней</w:t>
      </w:r>
    </w:p>
    <w:p w14:paraId="67AF3579" w14:textId="77777777" w:rsidR="00894899" w:rsidRDefault="005336A3">
      <w:pPr>
        <w:jc w:val="center"/>
      </w:pPr>
      <w:r>
        <w:rPr>
          <w:rFonts w:ascii="Arial" w:hAnsi="Arial" w:cs="Arial"/>
          <w:color w:val="000000"/>
        </w:rPr>
        <w:br/>
      </w:r>
      <w:r>
        <w:rPr>
          <w:i/>
          <w:sz w:val="28"/>
          <w:szCs w:val="28"/>
        </w:rPr>
        <w:t>Рим – (Неаполь, Помпеи) – (Пиза) – Монтекатини-Терме – (Сиена-Сан-Джиминьяно) – Флоренция – регион Венето – Венеция – Рим</w:t>
      </w:r>
      <w:r>
        <w:rPr>
          <w:i/>
          <w:sz w:val="28"/>
          <w:szCs w:val="28"/>
          <w:lang w:val="ru-RU"/>
        </w:rPr>
        <w:t xml:space="preserve"> -   Побережье Одиссея/Фьюджи</w:t>
      </w:r>
    </w:p>
    <w:p w14:paraId="47A33F58" w14:textId="77777777" w:rsidR="00894899" w:rsidRDefault="00894899">
      <w:pPr>
        <w:jc w:val="center"/>
        <w:rPr>
          <w:i/>
          <w:sz w:val="28"/>
          <w:szCs w:val="28"/>
        </w:rPr>
      </w:pPr>
    </w:p>
    <w:p w14:paraId="5CC1EB62" w14:textId="77777777" w:rsidR="00894899" w:rsidRDefault="005336A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Заезды по субботам 2024 г.</w:t>
      </w:r>
    </w:p>
    <w:p w14:paraId="166FF555" w14:textId="55CF7DC7" w:rsidR="00894899" w:rsidRDefault="005336A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25.05, 08.06, 15.06, 22.06, 06.07, 13.07, 20.07, </w:t>
      </w:r>
    </w:p>
    <w:p w14:paraId="6023727A" w14:textId="77777777" w:rsidR="00894899" w:rsidRDefault="005336A3">
      <w:pPr>
        <w:jc w:val="center"/>
      </w:pPr>
      <w:r>
        <w:t>03.08, 10.08, 17.08, 31.08, 07.09, 14.09, 28.09, 05.10, 12.10, 26.10.2024 г.</w:t>
      </w:r>
    </w:p>
    <w:tbl>
      <w:tblPr>
        <w:tblW w:w="10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1"/>
        <w:gridCol w:w="9515"/>
      </w:tblGrid>
      <w:tr w:rsidR="00894899" w14:paraId="242C1587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B9FCA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0AF" w14:textId="77777777" w:rsidR="00894899" w:rsidRDefault="005336A3">
            <w:pPr>
              <w:snapToGrid w:val="0"/>
            </w:pPr>
            <w:r>
              <w:rPr>
                <w:rFonts w:ascii="Arial" w:hAnsi="Arial" w:cs="Arial"/>
              </w:rPr>
              <w:t>Прилет в Рим. В аэропорту встреча с представителем компании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E73D6B" w14:textId="77777777" w:rsidR="00894899" w:rsidRDefault="005336A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Трансфер и размещение в отеле Рима. Свободное время. Ночь в отеле.</w:t>
            </w:r>
          </w:p>
        </w:tc>
      </w:tr>
      <w:tr w:rsidR="00894899" w14:paraId="270E4DB3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2A5D9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C72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533EB0B7" w14:textId="77777777" w:rsidR="00894899" w:rsidRDefault="005336A3">
            <w:pPr>
              <w:jc w:val="both"/>
            </w:pPr>
            <w:r>
              <w:rPr>
                <w:rFonts w:ascii="Arial" w:hAnsi="Arial" w:cs="Arial"/>
                <w:color w:val="000000"/>
              </w:rPr>
              <w:t>Завтрак в отеле.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</w:t>
            </w:r>
            <w:r>
              <w:rPr>
                <w:rFonts w:ascii="Arial" w:hAnsi="Arial" w:cs="Arial"/>
                <w:sz w:val="22"/>
                <w:szCs w:val="22"/>
              </w:rPr>
              <w:t>Вечерний</w:t>
            </w:r>
            <w:r>
              <w:rPr>
                <w:rFonts w:ascii="Arial" w:hAnsi="Arial" w:cs="Arial"/>
                <w:color w:val="000000"/>
              </w:rPr>
              <w:t xml:space="preserve"> Рим». Ночь в отеле Рима.</w:t>
            </w:r>
          </w:p>
        </w:tc>
      </w:tr>
      <w:tr w:rsidR="00894899" w14:paraId="721300A3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911C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B26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567C1A8A" w14:textId="77777777" w:rsidR="00894899" w:rsidRDefault="005336A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Неаполь-родина самой настоящей пиццы маргарита, которая готовится в дровяных печах. Неаполь-это рай для гурманов, где так 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отеле.</w:t>
            </w:r>
          </w:p>
        </w:tc>
      </w:tr>
      <w:tr w:rsidR="00894899" w14:paraId="3436DBB7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6B9E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6B9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Рим-Пиза</w:t>
            </w:r>
          </w:p>
          <w:p w14:paraId="3D9C6761" w14:textId="77777777" w:rsidR="00894899" w:rsidRDefault="005336A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Факультативно организуется экскурсия по музеям Ватикана с русскоговорящим гидом. Собор Святого Петра. 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Монтекатини-Терме. Ночь в отеле.</w:t>
            </w:r>
          </w:p>
        </w:tc>
      </w:tr>
      <w:tr w:rsidR="00894899" w14:paraId="30D5B62F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7CF67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6AD" w14:textId="77777777" w:rsidR="00894899" w:rsidRDefault="005336A3">
            <w:pPr>
              <w:snapToGrid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Монтекатини-Терме (Сиена и Сан-Джиминьяно)</w:t>
            </w:r>
          </w:p>
          <w:p w14:paraId="4EFBE6E5" w14:textId="77777777" w:rsidR="00894899" w:rsidRDefault="005336A3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Сиена+Сан-Джиминьяно с многовековой историей.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По дороге из Сиены в Сан- Джиминьяно предлагается посещение тосканской фермы с возможностью продегустировать и приобрести типичные региональные продукты и пообедать. Сан-Джиминьяно - 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894899" w14:paraId="65629E35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FE7F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044F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 - регион Венето</w:t>
            </w:r>
          </w:p>
          <w:p w14:paraId="272C310E" w14:textId="77777777" w:rsidR="00894899" w:rsidRDefault="005336A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Свободное время.  Размещение в отеле в регионе Венето. Ночь в отеле.</w:t>
            </w:r>
          </w:p>
        </w:tc>
      </w:tr>
      <w:tr w:rsidR="00894899" w14:paraId="1B0E1398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32F8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428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773E27FB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2690C624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Переезд в Рим</w:t>
            </w:r>
            <w:r>
              <w:rPr>
                <w:rFonts w:ascii="Arial" w:hAnsi="Arial" w:cs="Arial"/>
                <w:color w:val="000000"/>
              </w:rPr>
              <w:t>, автобус или ЖД. Ночь в отеле.</w:t>
            </w:r>
          </w:p>
        </w:tc>
      </w:tr>
      <w:tr w:rsidR="00894899" w14:paraId="1F7ACFA8" w14:textId="7777777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270C2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158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 </w:t>
            </w:r>
            <w:r>
              <w:rPr>
                <w:rFonts w:ascii="Arial" w:hAnsi="Arial" w:cs="Arial"/>
                <w:color w:val="000000"/>
                <w:lang w:val="ru-RU"/>
              </w:rPr>
              <w:t>выбранный отель на море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94899" w14:paraId="6D65A6FC" w14:textId="77777777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457D2CD5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3E53">
              <w:rPr>
                <w:rFonts w:ascii="Arial" w:hAnsi="Arial" w:cs="Arial"/>
                <w:b/>
                <w:sz w:val="22"/>
                <w:szCs w:val="22"/>
                <w:lang w:val="ru-RU"/>
              </w:rPr>
              <w:t>7н</w:t>
            </w:r>
          </w:p>
        </w:tc>
        <w:tc>
          <w:tcPr>
            <w:tcW w:w="9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C82F" w14:textId="4D49727A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Неделя  отдыха на море. </w:t>
            </w:r>
          </w:p>
        </w:tc>
      </w:tr>
      <w:tr w:rsidR="00894899" w14:paraId="4268DE1D" w14:textId="77777777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6FC411BF" w14:textId="77777777" w:rsidR="00894899" w:rsidRDefault="005336A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СБ</w:t>
            </w:r>
          </w:p>
        </w:tc>
        <w:tc>
          <w:tcPr>
            <w:tcW w:w="9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47F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Трансфер в аэропорт(!).</w:t>
            </w:r>
          </w:p>
          <w:p w14:paraId="56241C92" w14:textId="77777777" w:rsidR="00894899" w:rsidRDefault="005336A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Точное  время  трансфера  сообщим  на  ресепшен  отеля  за  день до  выезда. </w:t>
            </w:r>
          </w:p>
        </w:tc>
      </w:tr>
    </w:tbl>
    <w:p w14:paraId="4C1DC68A" w14:textId="77777777" w:rsidR="00894899" w:rsidRDefault="00894899">
      <w:pPr>
        <w:jc w:val="both"/>
        <w:rPr>
          <w:rFonts w:ascii="Arial" w:hAnsi="Arial" w:cs="Arial"/>
          <w:b/>
        </w:rPr>
      </w:pPr>
    </w:p>
    <w:p w14:paraId="2D568B54" w14:textId="77777777" w:rsidR="00894899" w:rsidRDefault="005336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6C2BDE45" w14:textId="77777777" w:rsidR="00894899" w:rsidRDefault="005336A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Проживание в отелях 3* на базе завтрака (возможно предоставление услуги размещения в гостиничных объектах, имеющих сопоставимую с отельной классификацию)</w:t>
      </w:r>
    </w:p>
    <w:p w14:paraId="69FAE537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под все рейсы Фьюмичино и Чампино</w:t>
      </w:r>
    </w:p>
    <w:p w14:paraId="59385B67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621751E3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Русскоговорящий сопровождающий в течение всего тура</w:t>
      </w:r>
    </w:p>
    <w:p w14:paraId="33AD58A4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1C2E69FE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Групповой  трансфер  Рим -  Побережье Одиссея</w:t>
      </w:r>
    </w:p>
    <w:p w14:paraId="3BA4E3A8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Проживание  7  ночей  на  базе  завтрака  на море </w:t>
      </w:r>
    </w:p>
    <w:p w14:paraId="3FBE6837" w14:textId="77777777" w:rsidR="00894899" w:rsidRDefault="005336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Групповой трансфер  Побережье  Одиссея -   Аэропорт Рима </w:t>
      </w:r>
    </w:p>
    <w:p w14:paraId="06B0EB10" w14:textId="77777777" w:rsidR="00894899" w:rsidRDefault="00894899">
      <w:pPr>
        <w:jc w:val="both"/>
        <w:rPr>
          <w:rFonts w:ascii="Arial" w:hAnsi="Arial" w:cs="Arial"/>
          <w:b/>
          <w:sz w:val="22"/>
          <w:szCs w:val="22"/>
        </w:rPr>
      </w:pPr>
    </w:p>
    <w:p w14:paraId="4C367990" w14:textId="77777777" w:rsidR="00894899" w:rsidRDefault="005336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Факультативные экскурсии  </w:t>
      </w:r>
      <w:r>
        <w:rPr>
          <w:rFonts w:ascii="Arial" w:hAnsi="Arial" w:cs="Arial"/>
          <w:b/>
          <w:lang w:val="ru-RU"/>
        </w:rPr>
        <w:t>во  время  тура</w:t>
      </w:r>
      <w:r>
        <w:rPr>
          <w:rFonts w:ascii="Arial" w:hAnsi="Arial" w:cs="Arial"/>
          <w:b/>
        </w:rPr>
        <w:t xml:space="preserve">: ОПЛАТА НА МЕСТЕ АССИСТЕНТУ </w:t>
      </w:r>
    </w:p>
    <w:p w14:paraId="60E25E5B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Вечерний Рим - 30 евро</w:t>
      </w:r>
    </w:p>
    <w:p w14:paraId="674AA91D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646B87E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- 19 евро</w:t>
      </w:r>
    </w:p>
    <w:p w14:paraId="52209662" w14:textId="77777777" w:rsidR="00894899" w:rsidRDefault="005336A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музеям Ватикана – 50 евро (включает билеты, вход без очереди, наушники, Сикстинскую капеллу, Собор Святого Петра)</w:t>
      </w:r>
    </w:p>
    <w:p w14:paraId="47361AEC" w14:textId="77777777" w:rsidR="00894899" w:rsidRDefault="005336A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Пизу - 45 евро</w:t>
      </w:r>
    </w:p>
    <w:p w14:paraId="01B3AA1A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4915D2B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галерею «Уффици» - 29 евро+ 30 евро входной билет</w:t>
      </w:r>
    </w:p>
    <w:p w14:paraId="37B01D88" w14:textId="77777777" w:rsidR="00894899" w:rsidRDefault="005336A3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7A69ABE4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Остров Святого Лазаря – 43 евро</w:t>
      </w:r>
    </w:p>
    <w:p w14:paraId="42F44097" w14:textId="77777777" w:rsidR="00894899" w:rsidRDefault="005336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2F5EB6F3" w14:textId="77777777" w:rsidR="00894899" w:rsidRDefault="0089489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9D56CD" w14:textId="77777777" w:rsidR="00894899" w:rsidRDefault="005336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-RU"/>
        </w:rPr>
        <w:t>Факультативные экскурсии  во  время  отдыха  на море :</w:t>
      </w:r>
    </w:p>
    <w:p w14:paraId="58B046F0" w14:textId="77777777" w:rsidR="00894899" w:rsidRDefault="00894899">
      <w:pPr>
        <w:jc w:val="both"/>
        <w:rPr>
          <w:rFonts w:ascii="Arial" w:hAnsi="Arial"/>
          <w:sz w:val="22"/>
          <w:szCs w:val="22"/>
        </w:rPr>
      </w:pPr>
    </w:p>
    <w:p w14:paraId="7D9E4791" w14:textId="7777777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 xml:space="preserve">Капри </w:t>
      </w:r>
      <w:r>
        <w:rPr>
          <w:rFonts w:ascii="Arial" w:hAnsi="Arial" w:cs="Times New Roman"/>
          <w:sz w:val="22"/>
          <w:szCs w:val="22"/>
          <w:lang w:val="en-US"/>
        </w:rPr>
        <w:t xml:space="preserve"> </w:t>
      </w:r>
    </w:p>
    <w:p w14:paraId="3C2C7279" w14:textId="7777777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>О</w:t>
      </w:r>
      <w:r>
        <w:rPr>
          <w:rFonts w:ascii="Arial" w:hAnsi="Arial" w:cs="Times New Roman"/>
          <w:sz w:val="22"/>
          <w:szCs w:val="22"/>
          <w:lang w:val="en-US"/>
        </w:rPr>
        <w:t>utlet Castel Romano</w:t>
      </w:r>
    </w:p>
    <w:p w14:paraId="10305BE9" w14:textId="762B17B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 xml:space="preserve">Бари </w:t>
      </w:r>
    </w:p>
    <w:p w14:paraId="2A42A5DB" w14:textId="77777777" w:rsidR="00894899" w:rsidRDefault="005336A3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  <w:lang w:val="ru-RU"/>
        </w:rPr>
        <w:t>Замок  Фумоне +г. Алатри</w:t>
      </w:r>
    </w:p>
    <w:p w14:paraId="59E17C7A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val="ru-RU" w:eastAsia="it-IT"/>
        </w:rPr>
        <w:t>Сорренто</w:t>
      </w:r>
    </w:p>
    <w:p w14:paraId="3A713DD2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  <w:lang w:val="ru-RU" w:eastAsia="it-IT"/>
        </w:rPr>
        <w:t>Террачина, Сперлонга, Гаета + дегустация типичных продуктов, масла, вина</w:t>
      </w:r>
    </w:p>
    <w:p w14:paraId="255D718A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Фьюджи и Субьяко - маленькая Тоскана и пещерный монастырь.</w:t>
      </w:r>
    </w:p>
    <w:p w14:paraId="0CD98338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Пастенские Пешеры и  заповедник</w:t>
      </w:r>
    </w:p>
    <w:p w14:paraId="0F8BA4C8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Сталактиты, сталагмиты, водопад, подземное озеро. Дегустация местных продуктов</w:t>
      </w:r>
    </w:p>
    <w:p w14:paraId="7B3D514A" w14:textId="77777777" w:rsidR="00894899" w:rsidRDefault="005336A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 w:eastAsia="it-IT"/>
        </w:rPr>
        <w:t>Королевский дворец в  Казерте - 1200 комнат, сад, парк и водопады.</w:t>
      </w:r>
    </w:p>
    <w:p w14:paraId="799FBA9A" w14:textId="77777777" w:rsidR="00894899" w:rsidRDefault="00894899">
      <w:pPr>
        <w:jc w:val="both"/>
        <w:rPr>
          <w:rFonts w:ascii="Arial" w:hAnsi="Arial" w:cs="Arial"/>
          <w:sz w:val="22"/>
          <w:szCs w:val="22"/>
        </w:rPr>
      </w:pPr>
    </w:p>
    <w:p w14:paraId="7FC6AAA4" w14:textId="77777777" w:rsidR="00894899" w:rsidRDefault="005336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38D49CC" w14:textId="77777777" w:rsidR="00894899" w:rsidRDefault="00894899">
      <w:pPr>
        <w:rPr>
          <w:rFonts w:ascii="Arial" w:hAnsi="Arial" w:cs="Arial"/>
          <w:b/>
          <w:sz w:val="22"/>
          <w:szCs w:val="22"/>
        </w:rPr>
      </w:pPr>
    </w:p>
    <w:p w14:paraId="5E54C018" w14:textId="77777777" w:rsidR="00894899" w:rsidRDefault="005336A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45A4044" w14:textId="77777777" w:rsidR="00894899" w:rsidRDefault="005336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Венеции: </w:t>
      </w:r>
    </w:p>
    <w:p w14:paraId="456071F4" w14:textId="77777777" w:rsidR="00894899" w:rsidRDefault="005336A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- 35 евро</w:t>
      </w:r>
    </w:p>
    <w:p w14:paraId="20008438" w14:textId="77777777" w:rsidR="00894899" w:rsidRDefault="005336A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4EDD255F" w14:textId="77777777" w:rsidR="00894899" w:rsidRDefault="0089489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EF7CDD" w14:textId="77777777" w:rsidR="00894899" w:rsidRDefault="005336A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4295EB79" w14:textId="77777777" w:rsidR="00894899" w:rsidRDefault="0053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  евро/чел в сутки</w:t>
      </w:r>
    </w:p>
    <w:p w14:paraId="0C775BD9" w14:textId="77777777" w:rsidR="00894899" w:rsidRDefault="0053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5A0B53F8" w14:textId="77777777" w:rsidR="00894899" w:rsidRDefault="005336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FA13D83" w14:textId="77777777" w:rsidR="00894899" w:rsidRDefault="005336A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Побережье  Одиссея -   от 3,00 с человека в  сутки </w:t>
      </w:r>
    </w:p>
    <w:p w14:paraId="67C1C46C" w14:textId="77777777" w:rsidR="00894899" w:rsidRDefault="00894899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0F994A90" w14:textId="77777777" w:rsidR="00894899" w:rsidRDefault="00894899">
      <w:pPr>
        <w:rPr>
          <w:rFonts w:ascii="Arial" w:hAnsi="Arial" w:cs="Arial"/>
          <w:sz w:val="16"/>
          <w:szCs w:val="16"/>
        </w:rPr>
      </w:pPr>
    </w:p>
    <w:p w14:paraId="7E7AAD3B" w14:textId="77777777" w:rsidR="00894899" w:rsidRDefault="005336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Доплата за первый ряд в автобусе 55 евро, второй ряд 44 евро, третий ряд 33 - на </w:t>
      </w:r>
      <w:r>
        <w:rPr>
          <w:rFonts w:ascii="Arial" w:hAnsi="Arial" w:cs="Arial"/>
          <w:b/>
          <w:bCs/>
          <w:sz w:val="22"/>
          <w:szCs w:val="22"/>
        </w:rPr>
        <w:lastRenderedPageBreak/>
        <w:t>человека.  Любой другой ряд, кроме первых трех - 12 евро/чел.</w:t>
      </w:r>
    </w:p>
    <w:p w14:paraId="4354A16D" w14:textId="77777777" w:rsidR="00894899" w:rsidRDefault="00894899">
      <w:pPr>
        <w:rPr>
          <w:rFonts w:ascii="Arial" w:hAnsi="Arial" w:cs="Arial"/>
          <w:b/>
          <w:bCs/>
          <w:sz w:val="22"/>
          <w:szCs w:val="22"/>
        </w:rPr>
      </w:pPr>
    </w:p>
    <w:p w14:paraId="20C1A924" w14:textId="77777777" w:rsidR="00894899" w:rsidRDefault="005336A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Дети менее 4-х лет не могут принимать участие в туре</w:t>
      </w:r>
    </w:p>
    <w:p w14:paraId="40829C0D" w14:textId="77777777" w:rsidR="00894899" w:rsidRDefault="00894899">
      <w:pPr>
        <w:rPr>
          <w:rFonts w:ascii="Arial" w:hAnsi="Arial" w:cs="Arial"/>
          <w:sz w:val="21"/>
          <w:szCs w:val="21"/>
        </w:rPr>
      </w:pPr>
    </w:p>
    <w:p w14:paraId="6DA96D9F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17DF50DE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6D2E21E6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0F5DE9B9" w14:textId="4FD7DB23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В случае государственных праздников некоторые музеи могут быть</w:t>
      </w:r>
      <w:r w:rsidR="007D3E5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закрыты,  компания оставляет за собой право их замены на альтернативные</w:t>
      </w:r>
      <w:r w:rsidR="007D3E53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экскурсионные продукты</w:t>
      </w:r>
    </w:p>
    <w:p w14:paraId="20DC0B8A" w14:textId="77777777" w:rsidR="00894899" w:rsidRDefault="005336A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34B382DA" w14:textId="77777777" w:rsidR="00894899" w:rsidRDefault="005336A3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</w:p>
    <w:p w14:paraId="65AFB73D" w14:textId="77777777" w:rsidR="00894899" w:rsidRDefault="005336A3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*При предоставлении трансферов в начале и в конце тура, услуги сопровождающего могут не предоставляться.</w:t>
      </w:r>
    </w:p>
    <w:sectPr w:rsidR="00894899" w:rsidSect="00B115D5">
      <w:headerReference w:type="default" r:id="rId7"/>
      <w:pgSz w:w="11906" w:h="16838"/>
      <w:pgMar w:top="1440" w:right="1080" w:bottom="1440" w:left="1080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3669" w14:textId="77777777" w:rsidR="00B115D5" w:rsidRDefault="00B115D5" w:rsidP="007D3E53">
      <w:pPr>
        <w:spacing w:line="240" w:lineRule="auto"/>
      </w:pPr>
      <w:r>
        <w:separator/>
      </w:r>
    </w:p>
  </w:endnote>
  <w:endnote w:type="continuationSeparator" w:id="0">
    <w:p w14:paraId="7720BDE6" w14:textId="77777777" w:rsidR="00B115D5" w:rsidRDefault="00B115D5" w:rsidP="007D3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40D1C" w14:textId="77777777" w:rsidR="00B115D5" w:rsidRDefault="00B115D5" w:rsidP="007D3E53">
      <w:pPr>
        <w:spacing w:line="240" w:lineRule="auto"/>
      </w:pPr>
      <w:r>
        <w:separator/>
      </w:r>
    </w:p>
  </w:footnote>
  <w:footnote w:type="continuationSeparator" w:id="0">
    <w:p w14:paraId="34AAE557" w14:textId="77777777" w:rsidR="00B115D5" w:rsidRDefault="00B115D5" w:rsidP="007D3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D3E53" w14:paraId="0C794871" w14:textId="77777777" w:rsidTr="00576A94">
      <w:tc>
        <w:tcPr>
          <w:tcW w:w="4677" w:type="dxa"/>
          <w:shd w:val="clear" w:color="auto" w:fill="auto"/>
        </w:tcPr>
        <w:p w14:paraId="441BE401" w14:textId="07E01026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4FC0A17" wp14:editId="6A277C7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51524910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D06D76C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A833B01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77B5713" w14:textId="77777777" w:rsidR="007D3E53" w:rsidRPr="003D4301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1C85936" w14:textId="77777777" w:rsidR="007D3E53" w:rsidRPr="003D4301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E130FE8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C562654" w14:textId="77777777" w:rsidR="007D3E53" w:rsidRPr="003D4301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0093669" w14:textId="77777777" w:rsidR="007D3E53" w:rsidRDefault="007D3E53" w:rsidP="007D3E5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0FBE2099" w14:textId="77777777" w:rsidR="007D3E53" w:rsidRDefault="007D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31146"/>
    <w:multiLevelType w:val="multilevel"/>
    <w:tmpl w:val="AA2031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BA306B"/>
    <w:multiLevelType w:val="multilevel"/>
    <w:tmpl w:val="4F1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B667C6"/>
    <w:multiLevelType w:val="multilevel"/>
    <w:tmpl w:val="DF0EC2D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4E6711"/>
    <w:multiLevelType w:val="multilevel"/>
    <w:tmpl w:val="94EEFD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8C379F"/>
    <w:multiLevelType w:val="multilevel"/>
    <w:tmpl w:val="3774A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6773608">
    <w:abstractNumId w:val="1"/>
  </w:num>
  <w:num w:numId="2" w16cid:durableId="1691449577">
    <w:abstractNumId w:val="0"/>
  </w:num>
  <w:num w:numId="3" w16cid:durableId="77136271">
    <w:abstractNumId w:val="3"/>
  </w:num>
  <w:num w:numId="4" w16cid:durableId="1881043267">
    <w:abstractNumId w:val="2"/>
  </w:num>
  <w:num w:numId="5" w16cid:durableId="76588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99"/>
    <w:rsid w:val="00137C06"/>
    <w:rsid w:val="002B24C5"/>
    <w:rsid w:val="005336A3"/>
    <w:rsid w:val="007D3E53"/>
    <w:rsid w:val="00894899"/>
    <w:rsid w:val="00B115D5"/>
    <w:rsid w:val="00C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ADB8"/>
  <w15:docId w15:val="{DBF5758F-3CC2-4BE7-9735-330A148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EA"/>
    <w:pPr>
      <w:widowControl w:val="0"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3340EA"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2z0">
    <w:name w:val="WW8Num2z0"/>
    <w:qFormat/>
    <w:rPr>
      <w:rFonts w:ascii="Wingdings" w:hAnsi="Wingdings" w:cs="Arial"/>
      <w:sz w:val="22"/>
      <w:szCs w:val="22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"/>
    <w:qFormat/>
    <w:rsid w:val="006368F9"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8E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491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Header">
    <w:name w:val="header"/>
    <w:basedOn w:val="Normal"/>
    <w:link w:val="HeaderChar"/>
    <w:uiPriority w:val="99"/>
    <w:unhideWhenUsed/>
    <w:rsid w:val="007D3E53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D3E5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7D3E53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7D3E5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rsid w:val="007D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dc:description/>
  <cp:lastModifiedBy>Maria</cp:lastModifiedBy>
  <cp:revision>125</cp:revision>
  <dcterms:created xsi:type="dcterms:W3CDTF">2019-01-09T09:46:00Z</dcterms:created>
  <dcterms:modified xsi:type="dcterms:W3CDTF">2024-05-08T13:19:00Z</dcterms:modified>
  <dc:language>it-IT</dc:language>
</cp:coreProperties>
</file>